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FB" w:rsidRDefault="00DB686C">
      <w:r w:rsidRPr="00DA195A">
        <w:rPr>
          <w:color w:val="000000"/>
          <w:sz w:val="26"/>
          <w:szCs w:val="26"/>
        </w:rPr>
        <w:t xml:space="preserve">Не могу точно сказать, когда случилось это чудо. Во всяком случае, – если не в день летнего солнцестояния, 21 июня, то очень близко к нему. А происходило оно на даче, в </w:t>
      </w:r>
      <w:proofErr w:type="spellStart"/>
      <w:r w:rsidRPr="00DA195A">
        <w:rPr>
          <w:color w:val="000000"/>
          <w:sz w:val="26"/>
          <w:szCs w:val="26"/>
        </w:rPr>
        <w:t>Виль-д’Аврэ</w:t>
      </w:r>
      <w:proofErr w:type="spellEnd"/>
      <w:r w:rsidRPr="00DA195A">
        <w:rPr>
          <w:color w:val="000000"/>
          <w:sz w:val="26"/>
          <w:szCs w:val="26"/>
        </w:rPr>
        <w:t>, в десяти километрах от Парижа.</w:t>
      </w:r>
      <w:r w:rsidRPr="00DA195A">
        <w:rPr>
          <w:color w:val="000000"/>
          <w:sz w:val="26"/>
          <w:szCs w:val="26"/>
        </w:rPr>
        <w:br/>
      </w:r>
      <w:r w:rsidRPr="00DA195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A195A">
        <w:rPr>
          <w:color w:val="000000"/>
          <w:sz w:val="26"/>
          <w:szCs w:val="26"/>
        </w:rPr>
        <w:t>Я тогда проснулся еще до света, проснулся как-то внезапно, без мутного перехода от сна к яви, с чувством легкой свежести и со сладкой уверенностью, что там, за окнами, под открытым небом, в нежной ясности занимающегося утра происходит какое-то простое и прелестное чудо. Так, иногда меня ласково пробуждали до зари – веселая песня скворца или дерзкий, но ме</w:t>
      </w:r>
      <w:r>
        <w:rPr>
          <w:color w:val="000000"/>
          <w:sz w:val="26"/>
          <w:szCs w:val="26"/>
        </w:rPr>
        <w:t>лодичный свист черного дрозда.</w:t>
      </w:r>
      <w:r>
        <w:rPr>
          <w:color w:val="000000"/>
          <w:sz w:val="26"/>
          <w:szCs w:val="26"/>
        </w:rPr>
        <w:br/>
      </w:r>
      <w:r w:rsidRPr="00DA195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A195A">
        <w:rPr>
          <w:color w:val="000000"/>
          <w:sz w:val="26"/>
          <w:szCs w:val="26"/>
        </w:rPr>
        <w:t xml:space="preserve">Но веселый болтун-скворец и беззаботный свистун-дрозд молчали в это утро. Может быть, они так же, как и я, внимательно, с удивлением, прислушивались к тем странным, непонятным, никогда доселе </w:t>
      </w:r>
      <w:proofErr w:type="gramStart"/>
      <w:r w:rsidRPr="00DA195A">
        <w:rPr>
          <w:color w:val="000000"/>
          <w:sz w:val="26"/>
          <w:szCs w:val="26"/>
        </w:rPr>
        <w:t>мною</w:t>
      </w:r>
      <w:proofErr w:type="gramEnd"/>
      <w:r w:rsidRPr="00DA195A">
        <w:rPr>
          <w:color w:val="000000"/>
          <w:sz w:val="26"/>
          <w:szCs w:val="26"/>
        </w:rPr>
        <w:t xml:space="preserve"> не слыханным звукам – мощным и звонким, – от которых, казалось, дрожала каждая частица воздуха.</w:t>
      </w:r>
      <w:r w:rsidRPr="00DA195A">
        <w:rPr>
          <w:color w:val="000000"/>
          <w:sz w:val="26"/>
          <w:szCs w:val="26"/>
        </w:rPr>
        <w:br/>
      </w:r>
      <w:r w:rsidRPr="00DA195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A195A">
        <w:rPr>
          <w:color w:val="000000"/>
          <w:sz w:val="26"/>
          <w:szCs w:val="26"/>
        </w:rPr>
        <w:t>Я не вдруг понял, что это пели петухи. Прошло много секунд, пока я об этом догадался. Мне казалось, что по всей земле трубят золотые и серебряные трубы, посылая ввысь звуки изумительной чистоты, красоты и звонкости.</w:t>
      </w:r>
      <w:r w:rsidRPr="00DA195A">
        <w:rPr>
          <w:color w:val="000000"/>
          <w:sz w:val="26"/>
          <w:szCs w:val="26"/>
        </w:rPr>
        <w:br/>
      </w:r>
      <w:r w:rsidRPr="00DA195A">
        <w:rPr>
          <w:color w:val="000000"/>
          <w:sz w:val="26"/>
          <w:szCs w:val="26"/>
        </w:rPr>
        <w:br/>
      </w:r>
    </w:p>
    <w:sectPr w:rsidR="0016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86C"/>
    <w:rsid w:val="001627FB"/>
    <w:rsid w:val="00DB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2016-09-12T17:39:00Z</dcterms:created>
  <dcterms:modified xsi:type="dcterms:W3CDTF">2016-09-12T17:39:00Z</dcterms:modified>
</cp:coreProperties>
</file>